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A9E" w:rsidRDefault="00456A9E" w:rsidP="00456A9E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2</w:t>
      </w:r>
    </w:p>
    <w:p w:rsidR="00456A9E" w:rsidRDefault="00456A9E" w:rsidP="00456A9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456A9E" w:rsidRDefault="00456A9E" w:rsidP="00456A9E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2023 год</w:t>
      </w:r>
    </w:p>
    <w:p w:rsidR="00456A9E" w:rsidRDefault="00456A9E" w:rsidP="00456A9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2024 и 2025 годов» </w:t>
      </w:r>
    </w:p>
    <w:p w:rsidR="00456A9E" w:rsidRPr="00C94BD9" w:rsidRDefault="00456A9E" w:rsidP="00456A9E">
      <w:pPr>
        <w:jc w:val="right"/>
        <w:rPr>
          <w:sz w:val="24"/>
          <w:szCs w:val="24"/>
        </w:rPr>
      </w:pPr>
      <w:r>
        <w:rPr>
          <w:sz w:val="24"/>
          <w:szCs w:val="24"/>
        </w:rPr>
        <w:t>от 20.12.2022 года № 674</w:t>
      </w:r>
    </w:p>
    <w:p w:rsidR="00456A9E" w:rsidRPr="00C94BD9" w:rsidRDefault="00456A9E" w:rsidP="00456A9E">
      <w:pPr>
        <w:rPr>
          <w:sz w:val="24"/>
          <w:szCs w:val="24"/>
        </w:rPr>
      </w:pPr>
    </w:p>
    <w:p w:rsidR="00456A9E" w:rsidRPr="00402F81" w:rsidRDefault="00456A9E" w:rsidP="00456A9E">
      <w:pPr>
        <w:jc w:val="center"/>
        <w:rPr>
          <w:bCs/>
          <w:sz w:val="24"/>
          <w:szCs w:val="24"/>
        </w:rPr>
      </w:pPr>
      <w:r w:rsidRPr="00402F81">
        <w:rPr>
          <w:bCs/>
          <w:sz w:val="24"/>
          <w:szCs w:val="24"/>
        </w:rPr>
        <w:t xml:space="preserve">Прогнозируемый объем доходов бюджета Кемского муниципального района на 2023 год и на плановый период 2024 и 2025 годов </w:t>
      </w:r>
    </w:p>
    <w:p w:rsidR="00456A9E" w:rsidRPr="00C94BD9" w:rsidRDefault="00456A9E" w:rsidP="00456A9E">
      <w:pPr>
        <w:jc w:val="right"/>
        <w:rPr>
          <w:sz w:val="24"/>
          <w:szCs w:val="24"/>
        </w:rPr>
      </w:pP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3047"/>
        <w:gridCol w:w="1520"/>
        <w:gridCol w:w="1522"/>
        <w:gridCol w:w="1522"/>
      </w:tblGrid>
      <w:tr w:rsidR="00456A9E" w:rsidRPr="00C94BD9" w:rsidTr="00856B13">
        <w:trPr>
          <w:trHeight w:val="1233"/>
          <w:tblHeader/>
        </w:trPr>
        <w:tc>
          <w:tcPr>
            <w:tcW w:w="1234" w:type="pct"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456A9E" w:rsidRPr="00C94BD9" w:rsidTr="00856B13">
        <w:trPr>
          <w:trHeight w:val="315"/>
          <w:tblHeader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hideMark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hideMark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3" w:type="pct"/>
            <w:hideMark/>
          </w:tcPr>
          <w:p w:rsidR="00456A9E" w:rsidRPr="00C94BD9" w:rsidRDefault="00456A9E" w:rsidP="00856B1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276 375,5</w:t>
            </w:r>
          </w:p>
        </w:tc>
        <w:tc>
          <w:tcPr>
            <w:tcW w:w="753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281 247,3</w:t>
            </w:r>
          </w:p>
        </w:tc>
        <w:tc>
          <w:tcPr>
            <w:tcW w:w="753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290 587,0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188 588,0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194 802,0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203 540,0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188 588,0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194 802,0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203 540,0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67 826,0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67 060,0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67 570,0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000 01 0000 100</w:t>
            </w:r>
          </w:p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noWrap/>
          </w:tcPr>
          <w:p w:rsidR="00456A9E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1 906,0</w:t>
            </w:r>
          </w:p>
        </w:tc>
        <w:tc>
          <w:tcPr>
            <w:tcW w:w="753" w:type="pct"/>
            <w:noWrap/>
          </w:tcPr>
          <w:p w:rsidR="00456A9E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2 000,0</w:t>
            </w:r>
          </w:p>
        </w:tc>
        <w:tc>
          <w:tcPr>
            <w:tcW w:w="753" w:type="pct"/>
            <w:noWrap/>
          </w:tcPr>
          <w:p w:rsidR="00456A9E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64 900,0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64 000,0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64 500,0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1 020,0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1 060,0 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1 070,0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94B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</w:t>
            </w:r>
            <w:r w:rsidRPr="00C94BD9">
              <w:rPr>
                <w:sz w:val="22"/>
                <w:szCs w:val="22"/>
              </w:rPr>
              <w:t>0,0</w:t>
            </w:r>
          </w:p>
        </w:tc>
        <w:tc>
          <w:tcPr>
            <w:tcW w:w="753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94B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</w:t>
            </w:r>
            <w:r w:rsidRPr="00C94BD9">
              <w:rPr>
                <w:sz w:val="22"/>
                <w:szCs w:val="22"/>
              </w:rPr>
              <w:t>0,0</w:t>
            </w:r>
          </w:p>
        </w:tc>
        <w:tc>
          <w:tcPr>
            <w:tcW w:w="753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2 561</w:t>
            </w:r>
            <w:r w:rsidRPr="00C94BD9">
              <w:rPr>
                <w:sz w:val="22"/>
                <w:szCs w:val="22"/>
              </w:rPr>
              <w:t>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4 948,5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4 979,0 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4 979,0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10 181,1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10 184,8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10 191,0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1 028,9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548,5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2 00 00000 00 0000 000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shd w:val="clear" w:color="auto" w:fill="auto"/>
            <w:noWrap/>
          </w:tcPr>
          <w:p w:rsidR="00456A9E" w:rsidRPr="00DE491B" w:rsidRDefault="00456A9E" w:rsidP="00856B13">
            <w:pPr>
              <w:jc w:val="right"/>
              <w:rPr>
                <w:sz w:val="22"/>
                <w:szCs w:val="22"/>
                <w:highlight w:val="yellow"/>
              </w:rPr>
            </w:pPr>
            <w:r w:rsidRPr="0093483B">
              <w:rPr>
                <w:sz w:val="22"/>
                <w:szCs w:val="22"/>
              </w:rPr>
              <w:t>386 992,4</w:t>
            </w:r>
          </w:p>
        </w:tc>
        <w:tc>
          <w:tcPr>
            <w:tcW w:w="753" w:type="pct"/>
            <w:noWrap/>
          </w:tcPr>
          <w:p w:rsidR="00456A9E" w:rsidRPr="00DE491B" w:rsidRDefault="00456A9E" w:rsidP="00856B13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311 500,5</w:t>
            </w:r>
          </w:p>
        </w:tc>
        <w:tc>
          <w:tcPr>
            <w:tcW w:w="753" w:type="pct"/>
            <w:noWrap/>
          </w:tcPr>
          <w:p w:rsidR="00456A9E" w:rsidRPr="00DE491B" w:rsidRDefault="00456A9E" w:rsidP="00856B13">
            <w:pPr>
              <w:jc w:val="right"/>
              <w:rPr>
                <w:sz w:val="22"/>
                <w:szCs w:val="22"/>
                <w:highlight w:val="yellow"/>
              </w:rPr>
            </w:pPr>
            <w:r w:rsidRPr="0030090D">
              <w:rPr>
                <w:sz w:val="22"/>
                <w:szCs w:val="22"/>
              </w:rPr>
              <w:t>385 738,7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389 830,6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311 500,5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385 738,7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noWrap/>
          </w:tcPr>
          <w:p w:rsidR="00456A9E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4 596,0</w:t>
            </w:r>
          </w:p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3 401,0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37 547,4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18 350,9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44 637,6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328 495,2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280 356,6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328 550,1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752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19 192,0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9 392,0</w:t>
            </w:r>
          </w:p>
        </w:tc>
        <w:tc>
          <w:tcPr>
            <w:tcW w:w="753" w:type="pct"/>
            <w:noWrap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9 392,0</w:t>
            </w:r>
          </w:p>
        </w:tc>
      </w:tr>
      <w:tr w:rsidR="00456A9E" w:rsidRPr="00C94BD9" w:rsidTr="00856B13">
        <w:trPr>
          <w:trHeight w:val="454"/>
        </w:trPr>
        <w:tc>
          <w:tcPr>
            <w:tcW w:w="1234" w:type="pct"/>
            <w:hideMark/>
          </w:tcPr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</w:p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</w:p>
          <w:p w:rsidR="00456A9E" w:rsidRPr="00C94BD9" w:rsidRDefault="00456A9E" w:rsidP="00856B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hideMark/>
          </w:tcPr>
          <w:p w:rsidR="00456A9E" w:rsidRPr="00C94BD9" w:rsidRDefault="00456A9E" w:rsidP="00856B13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  <w:tc>
          <w:tcPr>
            <w:tcW w:w="753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noWrap/>
            <w:hideMark/>
          </w:tcPr>
          <w:p w:rsidR="00456A9E" w:rsidRPr="00C94BD9" w:rsidRDefault="00456A9E" w:rsidP="00856B1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56A9E" w:rsidRPr="00C94BD9" w:rsidTr="00856B13">
        <w:trPr>
          <w:trHeight w:val="389"/>
        </w:trPr>
        <w:tc>
          <w:tcPr>
            <w:tcW w:w="1234" w:type="pct"/>
            <w:noWrap/>
            <w:vAlign w:val="bottom"/>
            <w:hideMark/>
          </w:tcPr>
          <w:p w:rsidR="00456A9E" w:rsidRPr="00402F81" w:rsidRDefault="00456A9E" w:rsidP="00856B13">
            <w:pPr>
              <w:rPr>
                <w:color w:val="000000"/>
                <w:sz w:val="22"/>
                <w:szCs w:val="22"/>
              </w:rPr>
            </w:pPr>
            <w:r w:rsidRPr="00402F81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noWrap/>
            <w:vAlign w:val="bottom"/>
            <w:hideMark/>
          </w:tcPr>
          <w:p w:rsidR="00456A9E" w:rsidRPr="00402F81" w:rsidRDefault="00456A9E" w:rsidP="00856B13">
            <w:pPr>
              <w:rPr>
                <w:color w:val="000000"/>
                <w:sz w:val="22"/>
                <w:szCs w:val="22"/>
              </w:rPr>
            </w:pPr>
            <w:r w:rsidRPr="00402F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noWrap/>
            <w:vAlign w:val="bottom"/>
            <w:hideMark/>
          </w:tcPr>
          <w:p w:rsidR="00456A9E" w:rsidRPr="00402F81" w:rsidRDefault="00456A9E" w:rsidP="00856B13">
            <w:pPr>
              <w:jc w:val="right"/>
              <w:rPr>
                <w:sz w:val="22"/>
                <w:szCs w:val="22"/>
              </w:rPr>
            </w:pPr>
            <w:r w:rsidRPr="00402F81">
              <w:rPr>
                <w:sz w:val="22"/>
                <w:szCs w:val="22"/>
              </w:rPr>
              <w:t>663 367,9</w:t>
            </w:r>
          </w:p>
        </w:tc>
        <w:tc>
          <w:tcPr>
            <w:tcW w:w="753" w:type="pct"/>
            <w:noWrap/>
            <w:vAlign w:val="bottom"/>
          </w:tcPr>
          <w:p w:rsidR="00456A9E" w:rsidRPr="00402F81" w:rsidRDefault="00456A9E" w:rsidP="00856B13">
            <w:pPr>
              <w:jc w:val="right"/>
              <w:rPr>
                <w:sz w:val="22"/>
                <w:szCs w:val="22"/>
              </w:rPr>
            </w:pPr>
            <w:r w:rsidRPr="00402F81">
              <w:rPr>
                <w:sz w:val="22"/>
                <w:szCs w:val="22"/>
              </w:rPr>
              <w:t>592 747,8</w:t>
            </w:r>
          </w:p>
        </w:tc>
        <w:tc>
          <w:tcPr>
            <w:tcW w:w="753" w:type="pct"/>
            <w:noWrap/>
            <w:vAlign w:val="bottom"/>
          </w:tcPr>
          <w:p w:rsidR="00456A9E" w:rsidRPr="00402F81" w:rsidRDefault="00456A9E" w:rsidP="00856B13">
            <w:pPr>
              <w:jc w:val="right"/>
              <w:rPr>
                <w:sz w:val="22"/>
                <w:szCs w:val="22"/>
              </w:rPr>
            </w:pPr>
            <w:r w:rsidRPr="00402F81">
              <w:rPr>
                <w:sz w:val="22"/>
                <w:szCs w:val="22"/>
              </w:rPr>
              <w:t>676 325,7</w:t>
            </w:r>
          </w:p>
        </w:tc>
      </w:tr>
      <w:bookmarkEnd w:id="2"/>
    </w:tbl>
    <w:p w:rsidR="00206A59" w:rsidRDefault="00206A59"/>
    <w:sectPr w:rsidR="002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43F"/>
    <w:rsid w:val="0010243F"/>
    <w:rsid w:val="00206A59"/>
    <w:rsid w:val="0045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D3989-2A9B-4F5D-AF1F-82AF5F07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2024-03-13T10:24:00Z</dcterms:created>
  <dcterms:modified xsi:type="dcterms:W3CDTF">2024-03-13T10:24:00Z</dcterms:modified>
</cp:coreProperties>
</file>